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C3351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звільнення території </w:t>
      </w:r>
      <w:r w:rsidR="001163FD">
        <w:rPr>
          <w:rFonts w:ascii="Times New Roman" w:hAnsi="Times New Roman"/>
          <w:sz w:val="28"/>
          <w:szCs w:val="28"/>
          <w:lang w:val="uk-UA"/>
        </w:rPr>
        <w:t>міста Запоріжжя</w:t>
      </w:r>
      <w:r w:rsidR="00D638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від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 w:rsidR="00AC33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D63834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8D60F8">
        <w:rPr>
          <w:rFonts w:ascii="Times New Roman" w:hAnsi="Times New Roman"/>
          <w:sz w:val="28"/>
          <w:szCs w:val="28"/>
          <w:lang w:val="uk-UA"/>
        </w:rPr>
        <w:t xml:space="preserve">м. Запоріжжя, </w:t>
      </w:r>
      <w:r w:rsidR="004C2EE5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B754B">
        <w:rPr>
          <w:rFonts w:ascii="Times New Roman" w:hAnsi="Times New Roman"/>
          <w:sz w:val="28"/>
          <w:szCs w:val="28"/>
          <w:lang w:val="uk-UA"/>
        </w:rPr>
        <w:t>Істоміна, 13-А</w:t>
      </w:r>
      <w:r w:rsidR="004C2E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754B">
        <w:rPr>
          <w:rFonts w:ascii="Times New Roman" w:hAnsi="Times New Roman"/>
          <w:sz w:val="28"/>
          <w:szCs w:val="28"/>
          <w:lang w:val="uk-UA"/>
        </w:rPr>
        <w:t>(кадастровий номер 2310100000:04:012:0059)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4A63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(зі змінами</w:t>
      </w:r>
      <w:r w:rsidR="00481701">
        <w:rPr>
          <w:rFonts w:ascii="Times New Roman" w:hAnsi="Times New Roman"/>
          <w:sz w:val="28"/>
          <w:szCs w:val="28"/>
          <w:lang w:val="uk-UA"/>
        </w:rPr>
        <w:t xml:space="preserve"> та доповненнями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),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 w:rsidR="006C4F2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 w:rsidR="006C4F2C">
        <w:rPr>
          <w:rFonts w:ascii="Times New Roman" w:hAnsi="Times New Roman"/>
          <w:sz w:val="28"/>
          <w:szCs w:val="28"/>
          <w:lang w:val="uk-UA"/>
        </w:rPr>
        <w:t>, власник як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 w:rsidR="006C4F2C">
        <w:rPr>
          <w:rFonts w:ascii="Times New Roman" w:hAnsi="Times New Roman"/>
          <w:sz w:val="28"/>
          <w:szCs w:val="28"/>
          <w:lang w:val="uk-UA"/>
        </w:rPr>
        <w:t xml:space="preserve"> відсутній, на підставі акту про виявлення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 w:rsidR="006C4F2C">
        <w:rPr>
          <w:rFonts w:ascii="Times New Roman" w:hAnsi="Times New Roman"/>
          <w:sz w:val="28"/>
          <w:szCs w:val="28"/>
          <w:lang w:val="uk-UA"/>
        </w:rPr>
        <w:t>, фотоматеріалів,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F951D4">
        <w:rPr>
          <w:rFonts w:ascii="Times New Roman" w:hAnsi="Times New Roman"/>
          <w:sz w:val="28"/>
          <w:szCs w:val="28"/>
          <w:lang w:val="uk-UA"/>
        </w:rPr>
        <w:t xml:space="preserve"> 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B5D1F" w:rsidRDefault="001163FD" w:rsidP="00CB63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Визначити самовільно </w:t>
      </w:r>
      <w:r>
        <w:rPr>
          <w:rFonts w:ascii="Times New Roman" w:hAnsi="Times New Roman"/>
          <w:sz w:val="28"/>
          <w:szCs w:val="28"/>
          <w:lang w:val="uk-UA"/>
        </w:rPr>
        <w:t>розміщеним</w:t>
      </w:r>
      <w:r w:rsidR="005B754B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B754B">
        <w:rPr>
          <w:rFonts w:ascii="Times New Roman" w:hAnsi="Times New Roman"/>
          <w:sz w:val="28"/>
          <w:szCs w:val="28"/>
          <w:lang w:val="uk-UA"/>
        </w:rPr>
        <w:t>а</w:t>
      </w:r>
      <w:r w:rsidR="001A7566">
        <w:rPr>
          <w:rFonts w:ascii="Times New Roman" w:hAnsi="Times New Roman"/>
          <w:sz w:val="28"/>
          <w:szCs w:val="28"/>
          <w:lang w:val="uk-UA"/>
        </w:rPr>
        <w:t>м</w:t>
      </w:r>
      <w:r w:rsidR="005B754B">
        <w:rPr>
          <w:rFonts w:ascii="Times New Roman" w:hAnsi="Times New Roman"/>
          <w:sz w:val="28"/>
          <w:szCs w:val="28"/>
          <w:lang w:val="uk-UA"/>
        </w:rPr>
        <w:t>и</w:t>
      </w:r>
      <w:r w:rsidR="00C3337D">
        <w:rPr>
          <w:rFonts w:ascii="Times New Roman" w:hAnsi="Times New Roman"/>
          <w:sz w:val="28"/>
          <w:szCs w:val="28"/>
          <w:lang w:val="uk-UA"/>
        </w:rPr>
        <w:t>, що підляг</w:t>
      </w:r>
      <w:r w:rsidR="00B30FD0">
        <w:rPr>
          <w:rFonts w:ascii="Times New Roman" w:hAnsi="Times New Roman"/>
          <w:sz w:val="28"/>
          <w:szCs w:val="28"/>
          <w:lang w:val="uk-UA"/>
        </w:rPr>
        <w:t>а</w:t>
      </w:r>
      <w:r w:rsidR="008D60F8">
        <w:rPr>
          <w:rFonts w:ascii="Times New Roman" w:hAnsi="Times New Roman"/>
          <w:sz w:val="28"/>
          <w:szCs w:val="28"/>
          <w:lang w:val="uk-UA"/>
        </w:rPr>
        <w:t>ють</w:t>
      </w:r>
      <w:r w:rsidR="00C06DD3">
        <w:rPr>
          <w:rFonts w:ascii="Times New Roman" w:hAnsi="Times New Roman"/>
          <w:sz w:val="28"/>
          <w:szCs w:val="28"/>
          <w:lang w:val="uk-UA"/>
        </w:rPr>
        <w:t xml:space="preserve"> відокремленню від місця </w:t>
      </w:r>
      <w:r w:rsidR="005B754B">
        <w:rPr>
          <w:rFonts w:ascii="Times New Roman" w:hAnsi="Times New Roman"/>
          <w:sz w:val="28"/>
          <w:szCs w:val="28"/>
          <w:lang w:val="uk-UA"/>
        </w:rPr>
        <w:t>їх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розташування</w:t>
      </w:r>
      <w:r w:rsidR="00B74D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754B">
        <w:rPr>
          <w:rFonts w:ascii="Times New Roman" w:hAnsi="Times New Roman"/>
          <w:sz w:val="28"/>
          <w:szCs w:val="28"/>
          <w:lang w:val="uk-UA"/>
        </w:rPr>
        <w:t>малі архітектурні форми, а саме огорожу, ворота та металеву збірно-розбірну конструкцію</w:t>
      </w:r>
      <w:r w:rsidR="001A7566">
        <w:rPr>
          <w:rFonts w:ascii="Times New Roman" w:hAnsi="Times New Roman"/>
          <w:sz w:val="28"/>
          <w:szCs w:val="28"/>
          <w:lang w:val="uk-UA"/>
        </w:rPr>
        <w:t>,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754B"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="00AC553B">
        <w:rPr>
          <w:rFonts w:ascii="Times New Roman" w:hAnsi="Times New Roman"/>
          <w:sz w:val="28"/>
          <w:szCs w:val="28"/>
          <w:lang w:val="uk-UA"/>
        </w:rPr>
        <w:t>розташован</w:t>
      </w:r>
      <w:r w:rsidR="005B754B">
        <w:rPr>
          <w:rFonts w:ascii="Times New Roman" w:hAnsi="Times New Roman"/>
          <w:sz w:val="28"/>
          <w:szCs w:val="28"/>
          <w:lang w:val="uk-UA"/>
        </w:rPr>
        <w:t>і</w:t>
      </w:r>
      <w:r w:rsidR="008E0D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4BA1">
        <w:rPr>
          <w:rFonts w:ascii="Times New Roman" w:hAnsi="Times New Roman"/>
          <w:sz w:val="28"/>
          <w:szCs w:val="28"/>
          <w:lang w:val="uk-UA"/>
        </w:rPr>
        <w:t>за адресою: м.</w:t>
      </w:r>
      <w:r w:rsidR="00985F15">
        <w:rPr>
          <w:rFonts w:ascii="Times New Roman" w:hAnsi="Times New Roman"/>
          <w:sz w:val="28"/>
          <w:szCs w:val="28"/>
          <w:lang w:val="uk-UA"/>
        </w:rPr>
        <w:t> </w:t>
      </w:r>
      <w:r w:rsidR="00164BA1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 w:rsidR="004C2EE5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B754B">
        <w:rPr>
          <w:rFonts w:ascii="Times New Roman" w:hAnsi="Times New Roman"/>
          <w:sz w:val="28"/>
          <w:szCs w:val="28"/>
          <w:lang w:val="uk-UA"/>
        </w:rPr>
        <w:t>Істоміна, 13-А (кадастровий номер 2310100000:04:012:0059)</w:t>
      </w:r>
      <w:r w:rsidR="008E0D12"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AC553B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Звільнити територію м. </w:t>
      </w:r>
      <w:r>
        <w:rPr>
          <w:rFonts w:ascii="Times New Roman" w:hAnsi="Times New Roman"/>
          <w:sz w:val="28"/>
          <w:szCs w:val="28"/>
          <w:lang w:val="uk-UA"/>
        </w:rPr>
        <w:t>Запоріжжя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від самовільно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розміщен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 w:rsidR="008E0D1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5B754B">
        <w:rPr>
          <w:rFonts w:ascii="Times New Roman" w:hAnsi="Times New Roman"/>
          <w:sz w:val="28"/>
          <w:szCs w:val="28"/>
          <w:lang w:val="uk-UA"/>
        </w:rPr>
        <w:t>ів</w:t>
      </w:r>
      <w:r w:rsidR="001A7566">
        <w:rPr>
          <w:rFonts w:ascii="Times New Roman" w:hAnsi="Times New Roman"/>
          <w:sz w:val="28"/>
          <w:szCs w:val="28"/>
          <w:lang w:val="uk-UA"/>
        </w:rPr>
        <w:t> </w:t>
      </w:r>
      <w:r w:rsidR="005B754B">
        <w:rPr>
          <w:rFonts w:ascii="Times New Roman" w:hAnsi="Times New Roman"/>
          <w:sz w:val="28"/>
          <w:szCs w:val="28"/>
          <w:lang w:val="uk-UA"/>
        </w:rPr>
        <w:t>-</w:t>
      </w:r>
      <w:r w:rsidR="001A756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>мал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 xml:space="preserve"> архітектурн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 xml:space="preserve"> форм, а саме огорож</w:t>
      </w:r>
      <w:r w:rsidR="005B754B">
        <w:rPr>
          <w:rFonts w:ascii="Times New Roman" w:hAnsi="Times New Roman"/>
          <w:sz w:val="28"/>
          <w:szCs w:val="28"/>
          <w:lang w:val="uk-UA"/>
        </w:rPr>
        <w:t>і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B754B" w:rsidRPr="005B754B">
        <w:rPr>
          <w:rFonts w:ascii="Times New Roman" w:hAnsi="Times New Roman"/>
          <w:sz w:val="28"/>
          <w:szCs w:val="28"/>
          <w:lang w:val="uk-UA"/>
        </w:rPr>
        <w:t>ворот</w:t>
      </w:r>
      <w:proofErr w:type="spellEnd"/>
      <w:r w:rsidR="005B754B" w:rsidRPr="005B754B">
        <w:rPr>
          <w:rFonts w:ascii="Times New Roman" w:hAnsi="Times New Roman"/>
          <w:sz w:val="28"/>
          <w:szCs w:val="28"/>
          <w:lang w:val="uk-UA"/>
        </w:rPr>
        <w:t xml:space="preserve"> та металев</w:t>
      </w:r>
      <w:r w:rsidR="005B754B">
        <w:rPr>
          <w:rFonts w:ascii="Times New Roman" w:hAnsi="Times New Roman"/>
          <w:sz w:val="28"/>
          <w:szCs w:val="28"/>
          <w:lang w:val="uk-UA"/>
        </w:rPr>
        <w:t>ої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 xml:space="preserve"> збірно-розбірн</w:t>
      </w:r>
      <w:r w:rsidR="005B754B">
        <w:rPr>
          <w:rFonts w:ascii="Times New Roman" w:hAnsi="Times New Roman"/>
          <w:sz w:val="28"/>
          <w:szCs w:val="28"/>
          <w:lang w:val="uk-UA"/>
        </w:rPr>
        <w:t>ої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5B754B">
        <w:rPr>
          <w:rFonts w:ascii="Times New Roman" w:hAnsi="Times New Roman"/>
          <w:sz w:val="28"/>
          <w:szCs w:val="28"/>
          <w:lang w:val="uk-UA"/>
        </w:rPr>
        <w:t>ї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>, які розташовані за адресою: м. Запоріжжя, вул. Істоміна, 13-А</w:t>
      </w:r>
      <w:r w:rsidR="005B754B">
        <w:rPr>
          <w:rFonts w:ascii="Times New Roman" w:hAnsi="Times New Roman"/>
          <w:sz w:val="28"/>
          <w:szCs w:val="28"/>
          <w:lang w:val="uk-UA"/>
        </w:rPr>
        <w:t xml:space="preserve"> (кадастровий номер 2310100000:04:012:0059)</w:t>
      </w:r>
      <w:r w:rsidR="005B754B" w:rsidRPr="005B754B"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Pr="00C3337D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Звільнення</w:t>
      </w:r>
      <w:r>
        <w:rPr>
          <w:rFonts w:ascii="Times New Roman" w:hAnsi="Times New Roman"/>
          <w:sz w:val="28"/>
          <w:szCs w:val="28"/>
          <w:lang w:val="uk-UA"/>
        </w:rPr>
        <w:t xml:space="preserve"> території міста Запоріжжя від самовільно розміщен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B754B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здійснити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демонтажу та </w:t>
      </w:r>
      <w:r w:rsidRPr="00C3337D">
        <w:rPr>
          <w:rFonts w:ascii="Times New Roman" w:hAnsi="Times New Roman"/>
          <w:sz w:val="28"/>
          <w:szCs w:val="28"/>
          <w:lang w:val="uk-UA"/>
        </w:rPr>
        <w:t>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B754B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D63834">
        <w:rPr>
          <w:rFonts w:ascii="Times New Roman" w:hAnsi="Times New Roman"/>
          <w:sz w:val="28"/>
          <w:szCs w:val="28"/>
          <w:lang w:val="uk-UA"/>
        </w:rPr>
        <w:t>Дніпровському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6981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 як балансоутримувач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 території, на якій знаход</w:t>
      </w:r>
      <w:r w:rsidR="005B754B">
        <w:rPr>
          <w:rFonts w:ascii="Times New Roman" w:hAnsi="Times New Roman"/>
          <w:sz w:val="28"/>
          <w:szCs w:val="28"/>
          <w:lang w:val="uk-UA"/>
        </w:rPr>
        <w:t>я</w:t>
      </w:r>
      <w:r w:rsidRPr="00AD6981">
        <w:rPr>
          <w:rFonts w:ascii="Times New Roman" w:hAnsi="Times New Roman"/>
          <w:sz w:val="28"/>
          <w:szCs w:val="28"/>
          <w:lang w:val="uk-UA"/>
        </w:rPr>
        <w:t>ться самовільн</w:t>
      </w:r>
      <w:r w:rsidR="005B754B">
        <w:rPr>
          <w:rFonts w:ascii="Times New Roman" w:hAnsi="Times New Roman"/>
          <w:sz w:val="28"/>
          <w:szCs w:val="28"/>
          <w:lang w:val="uk-UA"/>
        </w:rPr>
        <w:t>о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 розміщен</w:t>
      </w:r>
      <w:r w:rsidR="005B754B">
        <w:rPr>
          <w:rFonts w:ascii="Times New Roman" w:hAnsi="Times New Roman"/>
          <w:sz w:val="28"/>
          <w:szCs w:val="28"/>
          <w:lang w:val="uk-UA"/>
        </w:rPr>
        <w:t>і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B754B">
        <w:rPr>
          <w:rFonts w:ascii="Times New Roman" w:hAnsi="Times New Roman"/>
          <w:sz w:val="28"/>
          <w:szCs w:val="28"/>
          <w:lang w:val="uk-UA"/>
        </w:rPr>
        <w:t>и</w:t>
      </w:r>
      <w:r w:rsidRPr="00AD6981"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Pr="00D64579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Районній адміністрації міської ради 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D63834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D63834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6981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>у: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 Здійснити звільнення території від самовільн</w:t>
      </w:r>
      <w:r w:rsidR="005B754B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розміщен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B754B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, відповідно до вимог Правил благоустрою території міста Запоріжжя.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 Забезпечити організацію та координацію робіт по звільненню закріпленої території від </w:t>
      </w:r>
      <w:r w:rsidRPr="00C3337D">
        <w:rPr>
          <w:rFonts w:ascii="Times New Roman" w:hAnsi="Times New Roman"/>
          <w:sz w:val="28"/>
          <w:szCs w:val="28"/>
          <w:lang w:val="uk-UA"/>
        </w:rPr>
        <w:t>самовільно</w:t>
      </w:r>
      <w:r>
        <w:rPr>
          <w:rFonts w:ascii="Times New Roman" w:hAnsi="Times New Roman"/>
          <w:sz w:val="28"/>
          <w:szCs w:val="28"/>
          <w:lang w:val="uk-UA"/>
        </w:rPr>
        <w:t xml:space="preserve"> розміщен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B754B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Pr="00C123D3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4.3. Здійснити заходи щодо обліку, зберігання, повернення самовільно розміщен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B754B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, від як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звільнено територію міста Запоріжжя, відповідно до вимог Правил благоустрою території міста Запоріжжя.</w:t>
      </w:r>
    </w:p>
    <w:p w:rsidR="001A7566" w:rsidRPr="00BC72CB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lastRenderedPageBreak/>
        <w:t>4.</w:t>
      </w:r>
      <w:r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Привести територію місця розташування самовільно розміщен</w:t>
      </w:r>
      <w:r w:rsidR="005B754B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</w:t>
      </w:r>
      <w:r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Визначити місцем зберігання демонтован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територію депо №</w:t>
      </w:r>
      <w:r w:rsidR="008D60F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 адресою: м.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Лізи Чайкіної, 1.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участі  комунальних підприємств, визначених в п</w:t>
      </w:r>
      <w:r w:rsidRPr="008B623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8 цього рішення, здійснити заходи  для звільнення території міста Запоріжжя від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 Комунальному підприємству «Експлуатаційне лінійне управління автомобільних шляхів»,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виконати демонтаж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, а також майна, що знаходиться в ц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ах</w:t>
      </w:r>
      <w:r>
        <w:rPr>
          <w:rFonts w:ascii="Times New Roman" w:hAnsi="Times New Roman"/>
          <w:sz w:val="28"/>
          <w:szCs w:val="28"/>
          <w:lang w:val="uk-UA"/>
        </w:rPr>
        <w:t xml:space="preserve">, від місця </w:t>
      </w:r>
      <w:r w:rsidR="008D60F8">
        <w:rPr>
          <w:rFonts w:ascii="Times New Roman" w:hAnsi="Times New Roman"/>
          <w:sz w:val="28"/>
          <w:szCs w:val="28"/>
          <w:lang w:val="uk-UA"/>
        </w:rPr>
        <w:t>їх</w:t>
      </w:r>
      <w:r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8D60F8">
        <w:rPr>
          <w:rFonts w:ascii="Times New Roman" w:hAnsi="Times New Roman"/>
          <w:sz w:val="28"/>
          <w:szCs w:val="28"/>
          <w:lang w:val="uk-UA"/>
        </w:rPr>
        <w:t>їх</w:t>
      </w:r>
      <w:r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Комунальному підприємству «Експлуатаційне лінійне управління автомобільних шляхів»</w:t>
      </w:r>
      <w:r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залучити спеціалізовану техніку та працівників для здійснення заходів з демонтажу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 w:rsidR="005D77C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</w:t>
      </w:r>
      <w:r w:rsidR="007235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</w:t>
      </w:r>
      <w:r w:rsidR="008D60F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D60F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(у разі підключення самовільно розміщен</w:t>
      </w:r>
      <w:r w:rsidR="00387846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387846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до мереж електропостачання).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</w:t>
      </w:r>
      <w:r w:rsidR="0072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необхідний інструмент та працівників для здійснення заходів з демонтажу самовільно розміщен</w:t>
      </w:r>
      <w:r w:rsidR="00387846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387846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13.</w:t>
      </w:r>
      <w:r w:rsidR="0072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самовільно розміщен</w:t>
      </w:r>
      <w:r w:rsidR="00387846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387846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14.</w:t>
      </w:r>
      <w:r w:rsidR="0072356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Директорам комунальних підприємств зазначених у п. 8 цього рішення перед виконанням заходів з демонтажу самовільно розміщен</w:t>
      </w:r>
      <w:r w:rsidR="00387846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387846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 w:rsidR="0072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 w:rsidR="0072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Дніпровський відділ поліції Головного управління Національної поліції України в</w:t>
      </w:r>
      <w:r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</w:t>
      </w:r>
      <w:r w:rsidRPr="00994892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1A7566" w:rsidRPr="00D64579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 Оприлюднити дане рішення на офіційному сайті Запорізької міської ради.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з питань діяльності виконавчих органів ради Волобуєва В.О</w:t>
      </w:r>
      <w:r>
        <w:rPr>
          <w:rFonts w:ascii="Times New Roman" w:hAnsi="Times New Roman"/>
          <w:sz w:val="28"/>
          <w:szCs w:val="28"/>
          <w:lang w:val="uk-UA"/>
        </w:rPr>
        <w:t xml:space="preserve">., голову районної адміністрації міської ради по </w:t>
      </w:r>
      <w:r w:rsidR="009A28FF">
        <w:rPr>
          <w:rFonts w:ascii="Times New Roman" w:hAnsi="Times New Roman"/>
          <w:sz w:val="28"/>
          <w:szCs w:val="28"/>
          <w:lang w:val="uk-UA"/>
        </w:rPr>
        <w:t>Дніпровському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387846">
        <w:rPr>
          <w:rFonts w:ascii="Times New Roman" w:hAnsi="Times New Roman"/>
          <w:sz w:val="28"/>
          <w:szCs w:val="28"/>
          <w:lang w:val="uk-UA"/>
        </w:rPr>
        <w:t xml:space="preserve">Змієнка В.В. </w:t>
      </w:r>
      <w:r w:rsidR="009A28F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329A" w:rsidRDefault="001A329A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2D1D30" w:rsidRDefault="002D1D30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C2383A" w:rsidRDefault="00C2383A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C2383A" w:rsidRDefault="00C2383A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C2383A" w:rsidRDefault="00C2383A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C2383A" w:rsidRDefault="00C2383A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6A0E5B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E11" w:rsidRDefault="00241E11" w:rsidP="004D322D">
      <w:pPr>
        <w:spacing w:after="0" w:line="240" w:lineRule="auto"/>
      </w:pPr>
      <w:r>
        <w:separator/>
      </w:r>
    </w:p>
  </w:endnote>
  <w:endnote w:type="continuationSeparator" w:id="0">
    <w:p w:rsidR="00241E11" w:rsidRDefault="00241E11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E11" w:rsidRDefault="00241E11" w:rsidP="004D322D">
      <w:pPr>
        <w:spacing w:after="0" w:line="240" w:lineRule="auto"/>
      </w:pPr>
      <w:r>
        <w:separator/>
      </w:r>
    </w:p>
  </w:footnote>
  <w:footnote w:type="continuationSeparator" w:id="0">
    <w:p w:rsidR="00241E11" w:rsidRDefault="00241E11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52" w:rsidRPr="004D3952" w:rsidRDefault="004D3952">
    <w:pPr>
      <w:pStyle w:val="a5"/>
      <w:jc w:val="center"/>
      <w:rPr>
        <w:rFonts w:ascii="Times New Roman" w:hAnsi="Times New Roman"/>
      </w:rPr>
    </w:pPr>
  </w:p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1163FD"/>
    <w:rsid w:val="00152AEE"/>
    <w:rsid w:val="00155AB9"/>
    <w:rsid w:val="001561E9"/>
    <w:rsid w:val="00163FC5"/>
    <w:rsid w:val="00164BA1"/>
    <w:rsid w:val="0018781A"/>
    <w:rsid w:val="001912D3"/>
    <w:rsid w:val="0019771B"/>
    <w:rsid w:val="001A329A"/>
    <w:rsid w:val="001A7566"/>
    <w:rsid w:val="001B10E5"/>
    <w:rsid w:val="001E7E3D"/>
    <w:rsid w:val="001F46C7"/>
    <w:rsid w:val="00241E11"/>
    <w:rsid w:val="00263819"/>
    <w:rsid w:val="002705D0"/>
    <w:rsid w:val="002745DB"/>
    <w:rsid w:val="00291E4E"/>
    <w:rsid w:val="00292E8B"/>
    <w:rsid w:val="002930DD"/>
    <w:rsid w:val="002A6FB3"/>
    <w:rsid w:val="002D1D30"/>
    <w:rsid w:val="002D5781"/>
    <w:rsid w:val="003412DC"/>
    <w:rsid w:val="0034229B"/>
    <w:rsid w:val="00361BAF"/>
    <w:rsid w:val="0036450D"/>
    <w:rsid w:val="00367918"/>
    <w:rsid w:val="0037414F"/>
    <w:rsid w:val="00383AFB"/>
    <w:rsid w:val="00387846"/>
    <w:rsid w:val="00393624"/>
    <w:rsid w:val="00396E7D"/>
    <w:rsid w:val="00421B27"/>
    <w:rsid w:val="004572FB"/>
    <w:rsid w:val="00461D5C"/>
    <w:rsid w:val="00475A80"/>
    <w:rsid w:val="004767DA"/>
    <w:rsid w:val="00481701"/>
    <w:rsid w:val="00483FF8"/>
    <w:rsid w:val="0048595A"/>
    <w:rsid w:val="004A54E5"/>
    <w:rsid w:val="004C2EE5"/>
    <w:rsid w:val="004D322D"/>
    <w:rsid w:val="004D3952"/>
    <w:rsid w:val="004F4A17"/>
    <w:rsid w:val="004F50C3"/>
    <w:rsid w:val="0051301B"/>
    <w:rsid w:val="005246B1"/>
    <w:rsid w:val="00536879"/>
    <w:rsid w:val="00540F2B"/>
    <w:rsid w:val="005465D5"/>
    <w:rsid w:val="00551034"/>
    <w:rsid w:val="0057707C"/>
    <w:rsid w:val="00590E7E"/>
    <w:rsid w:val="005B754B"/>
    <w:rsid w:val="005D77C9"/>
    <w:rsid w:val="005E5D56"/>
    <w:rsid w:val="005E78E5"/>
    <w:rsid w:val="005F6B98"/>
    <w:rsid w:val="00611DE7"/>
    <w:rsid w:val="00642924"/>
    <w:rsid w:val="0064353E"/>
    <w:rsid w:val="00643745"/>
    <w:rsid w:val="006749DA"/>
    <w:rsid w:val="006A0E5B"/>
    <w:rsid w:val="006A746C"/>
    <w:rsid w:val="006C18D7"/>
    <w:rsid w:val="006C2105"/>
    <w:rsid w:val="006C37C6"/>
    <w:rsid w:val="006C4F2C"/>
    <w:rsid w:val="006F72D3"/>
    <w:rsid w:val="006F7F35"/>
    <w:rsid w:val="007025C0"/>
    <w:rsid w:val="00704C3F"/>
    <w:rsid w:val="00707037"/>
    <w:rsid w:val="0072356B"/>
    <w:rsid w:val="007239EE"/>
    <w:rsid w:val="007350E2"/>
    <w:rsid w:val="00780731"/>
    <w:rsid w:val="00786472"/>
    <w:rsid w:val="00790573"/>
    <w:rsid w:val="007E58D7"/>
    <w:rsid w:val="00800471"/>
    <w:rsid w:val="008301AE"/>
    <w:rsid w:val="00833858"/>
    <w:rsid w:val="008606AB"/>
    <w:rsid w:val="008777E5"/>
    <w:rsid w:val="008802BF"/>
    <w:rsid w:val="008966CB"/>
    <w:rsid w:val="008B623E"/>
    <w:rsid w:val="008C461F"/>
    <w:rsid w:val="008D0883"/>
    <w:rsid w:val="008D0893"/>
    <w:rsid w:val="008D47F9"/>
    <w:rsid w:val="008D60F8"/>
    <w:rsid w:val="008E0D12"/>
    <w:rsid w:val="00914A63"/>
    <w:rsid w:val="00925C06"/>
    <w:rsid w:val="0093688C"/>
    <w:rsid w:val="00962BB9"/>
    <w:rsid w:val="00964EBC"/>
    <w:rsid w:val="009823F3"/>
    <w:rsid w:val="00985F15"/>
    <w:rsid w:val="00994892"/>
    <w:rsid w:val="009973DB"/>
    <w:rsid w:val="009A1758"/>
    <w:rsid w:val="009A28FF"/>
    <w:rsid w:val="009A6780"/>
    <w:rsid w:val="009D30BF"/>
    <w:rsid w:val="009E46F9"/>
    <w:rsid w:val="009F03F3"/>
    <w:rsid w:val="009F2BBD"/>
    <w:rsid w:val="009F691C"/>
    <w:rsid w:val="00A34175"/>
    <w:rsid w:val="00A4212C"/>
    <w:rsid w:val="00A52CA0"/>
    <w:rsid w:val="00A676C0"/>
    <w:rsid w:val="00AA519F"/>
    <w:rsid w:val="00AC3351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1B40"/>
    <w:rsid w:val="00BA3596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383A"/>
    <w:rsid w:val="00C24E1A"/>
    <w:rsid w:val="00C25805"/>
    <w:rsid w:val="00C3337D"/>
    <w:rsid w:val="00C35129"/>
    <w:rsid w:val="00C418EC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5D1F"/>
    <w:rsid w:val="00CB6387"/>
    <w:rsid w:val="00CC7838"/>
    <w:rsid w:val="00CE78B2"/>
    <w:rsid w:val="00D02C13"/>
    <w:rsid w:val="00D13DEF"/>
    <w:rsid w:val="00D37771"/>
    <w:rsid w:val="00D42DEB"/>
    <w:rsid w:val="00D57A8D"/>
    <w:rsid w:val="00D63834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F34BD2"/>
    <w:rsid w:val="00F44997"/>
    <w:rsid w:val="00F71380"/>
    <w:rsid w:val="00F75229"/>
    <w:rsid w:val="00F91FE7"/>
    <w:rsid w:val="00F951D4"/>
    <w:rsid w:val="00FA4161"/>
    <w:rsid w:val="00FB4C6C"/>
    <w:rsid w:val="00FB629E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25A12-4E97-410E-8C72-9B2EA7DED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3970</Words>
  <Characters>2263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2019-04-16T09:33:00Z</cp:lastPrinted>
  <dcterms:created xsi:type="dcterms:W3CDTF">2019-04-15T10:15:00Z</dcterms:created>
  <dcterms:modified xsi:type="dcterms:W3CDTF">2019-10-22T07:58:00Z</dcterms:modified>
</cp:coreProperties>
</file>